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52" w:rsidRPr="00BC0352" w:rsidRDefault="00BC0352" w:rsidP="003A2DCC">
      <w:pPr>
        <w:autoSpaceDE w:val="0"/>
        <w:autoSpaceDN w:val="0"/>
        <w:adjustRightInd w:val="0"/>
        <w:rPr>
          <w:rFonts w:cs="Arial"/>
          <w:color w:val="000001"/>
          <w:sz w:val="16"/>
          <w:szCs w:val="16"/>
        </w:rPr>
      </w:pPr>
    </w:p>
    <w:p w:rsidR="00110D42" w:rsidRPr="00FB78B7" w:rsidRDefault="00110D42" w:rsidP="003A2DCC">
      <w:pPr>
        <w:autoSpaceDE w:val="0"/>
        <w:autoSpaceDN w:val="0"/>
        <w:adjustRightInd w:val="0"/>
        <w:rPr>
          <w:rFonts w:cs="Arial"/>
          <w:color w:val="000001"/>
          <w:sz w:val="14"/>
          <w:szCs w:val="16"/>
        </w:rPr>
      </w:pPr>
    </w:p>
    <w:p w:rsidR="00110D42" w:rsidRPr="00346B8B" w:rsidRDefault="00346B8B" w:rsidP="00346B8B">
      <w:pPr>
        <w:pBdr>
          <w:top w:val="triple" w:sz="4" w:space="1" w:color="auto"/>
          <w:left w:val="triple" w:sz="4" w:space="4" w:color="auto"/>
          <w:bottom w:val="triple" w:sz="4" w:space="1" w:color="auto"/>
          <w:right w:val="triple" w:sz="4" w:space="4" w:color="auto"/>
        </w:pBdr>
        <w:autoSpaceDE w:val="0"/>
        <w:autoSpaceDN w:val="0"/>
        <w:adjustRightInd w:val="0"/>
        <w:jc w:val="center"/>
        <w:rPr>
          <w:rFonts w:cs="Arial"/>
          <w:b/>
          <w:i/>
          <w:color w:val="000001"/>
          <w:sz w:val="28"/>
          <w:szCs w:val="16"/>
        </w:rPr>
      </w:pPr>
      <w:r w:rsidRPr="00346B8B">
        <w:rPr>
          <w:rFonts w:cs="Arial"/>
          <w:b/>
          <w:i/>
          <w:color w:val="000001"/>
          <w:sz w:val="28"/>
          <w:szCs w:val="16"/>
        </w:rPr>
        <w:t>PHOTO/FILM RELEASE</w:t>
      </w:r>
    </w:p>
    <w:p w:rsidR="003A2DCC" w:rsidRDefault="003A2DCC" w:rsidP="003A2DCC">
      <w:pPr>
        <w:autoSpaceDE w:val="0"/>
        <w:autoSpaceDN w:val="0"/>
        <w:adjustRightInd w:val="0"/>
        <w:rPr>
          <w:rFonts w:cs="Arial"/>
          <w:color w:val="000001"/>
          <w:sz w:val="20"/>
        </w:rPr>
      </w:pPr>
    </w:p>
    <w:p w:rsidR="00FC4E32" w:rsidRDefault="00FC4E32" w:rsidP="003A2DCC">
      <w:pPr>
        <w:autoSpaceDE w:val="0"/>
        <w:autoSpaceDN w:val="0"/>
        <w:adjustRightInd w:val="0"/>
        <w:rPr>
          <w:rFonts w:cs="Arial"/>
          <w:color w:val="000001"/>
          <w:sz w:val="20"/>
        </w:rPr>
      </w:pPr>
    </w:p>
    <w:p w:rsidR="003A2DCC" w:rsidRPr="00FC4E32" w:rsidRDefault="003A2DCC" w:rsidP="003A2DCC">
      <w:pPr>
        <w:rPr>
          <w:rFonts w:cs="Arial"/>
          <w:sz w:val="24"/>
          <w:szCs w:val="24"/>
        </w:rPr>
      </w:pPr>
      <w:r w:rsidRPr="00FC4E32">
        <w:rPr>
          <w:rFonts w:cs="Arial"/>
          <w:sz w:val="24"/>
          <w:szCs w:val="24"/>
        </w:rPr>
        <w:t xml:space="preserve">Periodically, the media </w:t>
      </w:r>
      <w:r w:rsidR="00E1406C">
        <w:rPr>
          <w:rFonts w:cs="Arial"/>
          <w:sz w:val="24"/>
          <w:szCs w:val="24"/>
        </w:rPr>
        <w:t xml:space="preserve">and CREC </w:t>
      </w:r>
      <w:r w:rsidRPr="00FC4E32">
        <w:rPr>
          <w:rFonts w:cs="Arial"/>
          <w:sz w:val="24"/>
          <w:szCs w:val="24"/>
        </w:rPr>
        <w:t>will seek to write about, film, or photograph an event at your school, or at Open Choice sponsored events. During these occasions, a reporter</w:t>
      </w:r>
      <w:r w:rsidR="00E1406C">
        <w:rPr>
          <w:rFonts w:cs="Arial"/>
          <w:sz w:val="24"/>
          <w:szCs w:val="24"/>
        </w:rPr>
        <w:t xml:space="preserve"> or CREC</w:t>
      </w:r>
      <w:r w:rsidRPr="00FC4E32">
        <w:rPr>
          <w:rFonts w:cs="Arial"/>
          <w:sz w:val="24"/>
          <w:szCs w:val="24"/>
        </w:rPr>
        <w:t xml:space="preserve"> may ask permission to broadcast or publish the first and last name or an image of our students. When such circumstances occur, we wish to cooperate. </w:t>
      </w:r>
    </w:p>
    <w:p w:rsidR="003A2DCC" w:rsidRPr="00FC4E32" w:rsidRDefault="003A2DCC" w:rsidP="003A2DCC">
      <w:pPr>
        <w:rPr>
          <w:rFonts w:cs="Arial"/>
          <w:sz w:val="24"/>
          <w:szCs w:val="24"/>
        </w:rPr>
      </w:pPr>
    </w:p>
    <w:p w:rsidR="003A2DCC" w:rsidRPr="00FC4E32" w:rsidRDefault="003A2DCC" w:rsidP="003A2DCC">
      <w:pPr>
        <w:rPr>
          <w:rFonts w:cs="Arial"/>
          <w:sz w:val="24"/>
          <w:szCs w:val="24"/>
        </w:rPr>
      </w:pPr>
      <w:r w:rsidRPr="00FC4E32">
        <w:rPr>
          <w:rFonts w:cs="Arial"/>
          <w:sz w:val="24"/>
          <w:szCs w:val="24"/>
        </w:rPr>
        <w:t>Student pictures, videos and first and last names may also be used by CREC, Open Choice, or the school for public presentations and marketing purposes. Please indicate below whether you allow your child’s picture and name to be used in these circumstances.</w:t>
      </w:r>
    </w:p>
    <w:p w:rsidR="003A2DCC" w:rsidRPr="00FC4E32" w:rsidRDefault="003A2DCC" w:rsidP="003A2DCC">
      <w:pPr>
        <w:rPr>
          <w:rFonts w:cs="Arial"/>
          <w:sz w:val="24"/>
          <w:szCs w:val="24"/>
        </w:rPr>
      </w:pPr>
    </w:p>
    <w:p w:rsidR="003A2DCC" w:rsidRPr="00FC4E32" w:rsidRDefault="003A2DCC" w:rsidP="003A2DCC">
      <w:pPr>
        <w:rPr>
          <w:rFonts w:cs="Arial"/>
          <w:sz w:val="24"/>
          <w:szCs w:val="24"/>
        </w:rPr>
      </w:pPr>
      <w:r w:rsidRPr="00FC4E32">
        <w:rPr>
          <w:rFonts w:cs="Arial"/>
          <w:b/>
          <w:sz w:val="24"/>
          <w:szCs w:val="24"/>
        </w:rPr>
        <w:t>____</w:t>
      </w:r>
      <w:proofErr w:type="gramStart"/>
      <w:r w:rsidRPr="00FC4E32">
        <w:rPr>
          <w:rFonts w:cs="Arial"/>
          <w:b/>
          <w:sz w:val="24"/>
          <w:szCs w:val="24"/>
        </w:rPr>
        <w:t>_</w:t>
      </w:r>
      <w:r w:rsidRPr="00FC4E32">
        <w:rPr>
          <w:rFonts w:cs="Arial"/>
          <w:sz w:val="24"/>
          <w:szCs w:val="24"/>
        </w:rPr>
        <w:t xml:space="preserve">  I</w:t>
      </w:r>
      <w:proofErr w:type="gramEnd"/>
      <w:r w:rsidRPr="00FC4E32">
        <w:rPr>
          <w:rFonts w:cs="Arial"/>
          <w:sz w:val="24"/>
          <w:szCs w:val="24"/>
        </w:rPr>
        <w:t xml:space="preserve"> give permission for my child to be photographed and filmed and for his/her name and image to be released to the media and used by CREC for the purposes stated above.</w:t>
      </w:r>
    </w:p>
    <w:p w:rsidR="003A2DCC" w:rsidRPr="00FC4E32" w:rsidRDefault="003A2DCC" w:rsidP="003A2DCC">
      <w:pPr>
        <w:rPr>
          <w:rFonts w:cs="Arial"/>
          <w:sz w:val="24"/>
          <w:szCs w:val="24"/>
        </w:rPr>
      </w:pPr>
    </w:p>
    <w:p w:rsidR="003A2DCC" w:rsidRPr="00FC4E32" w:rsidRDefault="003A2DCC" w:rsidP="003A2DCC">
      <w:pPr>
        <w:rPr>
          <w:rFonts w:cs="Arial"/>
          <w:sz w:val="24"/>
          <w:szCs w:val="24"/>
        </w:rPr>
      </w:pPr>
    </w:p>
    <w:p w:rsidR="003A2DCC" w:rsidRPr="00FC4E32" w:rsidRDefault="003A2DCC" w:rsidP="003A2DCC">
      <w:pPr>
        <w:rPr>
          <w:rFonts w:cs="Arial"/>
          <w:sz w:val="24"/>
          <w:szCs w:val="24"/>
        </w:rPr>
      </w:pPr>
      <w:r w:rsidRPr="00FC4E32">
        <w:rPr>
          <w:rFonts w:cs="Arial"/>
          <w:b/>
          <w:sz w:val="24"/>
          <w:szCs w:val="24"/>
        </w:rPr>
        <w:t>____</w:t>
      </w:r>
      <w:proofErr w:type="gramStart"/>
      <w:r w:rsidRPr="00FC4E32">
        <w:rPr>
          <w:rFonts w:cs="Arial"/>
          <w:b/>
          <w:sz w:val="24"/>
          <w:szCs w:val="24"/>
        </w:rPr>
        <w:t>_</w:t>
      </w:r>
      <w:r w:rsidRPr="00FC4E32">
        <w:rPr>
          <w:rFonts w:cs="Arial"/>
          <w:sz w:val="24"/>
          <w:szCs w:val="24"/>
        </w:rPr>
        <w:t xml:space="preserve">  I</w:t>
      </w:r>
      <w:bookmarkStart w:id="0" w:name="_GoBack"/>
      <w:bookmarkEnd w:id="0"/>
      <w:proofErr w:type="gramEnd"/>
      <w:r w:rsidRPr="00FC4E32">
        <w:rPr>
          <w:rFonts w:cs="Arial"/>
          <w:sz w:val="24"/>
          <w:szCs w:val="24"/>
        </w:rPr>
        <w:t xml:space="preserve"> do not give permission for my child’s name or image to be released to</w:t>
      </w:r>
    </w:p>
    <w:p w:rsidR="003A2DCC" w:rsidRPr="00FC4E32" w:rsidRDefault="003A2DCC" w:rsidP="003A2DCC">
      <w:pPr>
        <w:rPr>
          <w:rFonts w:cs="Arial"/>
          <w:sz w:val="24"/>
          <w:szCs w:val="24"/>
        </w:rPr>
      </w:pPr>
      <w:proofErr w:type="gramStart"/>
      <w:r w:rsidRPr="00FC4E32">
        <w:rPr>
          <w:rFonts w:cs="Arial"/>
          <w:sz w:val="24"/>
          <w:szCs w:val="24"/>
        </w:rPr>
        <w:t>the</w:t>
      </w:r>
      <w:proofErr w:type="gramEnd"/>
      <w:r w:rsidRPr="00FC4E32">
        <w:rPr>
          <w:rFonts w:cs="Arial"/>
          <w:sz w:val="24"/>
          <w:szCs w:val="24"/>
        </w:rPr>
        <w:t xml:space="preserve"> media or used by CREC for the purposes stated above.</w:t>
      </w:r>
    </w:p>
    <w:p w:rsidR="003A2DCC" w:rsidRPr="00FC4E32" w:rsidRDefault="003A2DCC" w:rsidP="003A2DCC">
      <w:pPr>
        <w:rPr>
          <w:rFonts w:cs="Arial"/>
          <w:sz w:val="24"/>
          <w:szCs w:val="24"/>
        </w:rPr>
      </w:pPr>
    </w:p>
    <w:p w:rsidR="00D567AD" w:rsidRPr="00D567AD" w:rsidRDefault="00D567AD" w:rsidP="00D567AD">
      <w:pPr>
        <w:rPr>
          <w:sz w:val="24"/>
          <w:szCs w:val="24"/>
        </w:rPr>
      </w:pPr>
      <w:r w:rsidRPr="00D567AD">
        <w:rPr>
          <w:sz w:val="24"/>
          <w:szCs w:val="24"/>
        </w:rPr>
        <w:t xml:space="preserve">I understand that this release is effective upon the date signed and may serve as an addendum to prior photo/film release consent forms. I further understand that this release is effective indefinitely, until such time that I notify Open Choice in writing of my request to revoke consent. </w:t>
      </w:r>
    </w:p>
    <w:p w:rsidR="003A2DCC" w:rsidRDefault="003A2DCC" w:rsidP="003A2DCC">
      <w:pPr>
        <w:autoSpaceDE w:val="0"/>
        <w:autoSpaceDN w:val="0"/>
        <w:adjustRightInd w:val="0"/>
        <w:rPr>
          <w:rFonts w:cs="Arial"/>
          <w:color w:val="000001"/>
          <w:sz w:val="24"/>
          <w:szCs w:val="24"/>
        </w:rPr>
      </w:pPr>
    </w:p>
    <w:p w:rsidR="00FC4E32" w:rsidRPr="00FC4E32" w:rsidRDefault="00FC4E32" w:rsidP="003A2DCC">
      <w:pPr>
        <w:autoSpaceDE w:val="0"/>
        <w:autoSpaceDN w:val="0"/>
        <w:adjustRightInd w:val="0"/>
        <w:rPr>
          <w:rFonts w:cs="Arial"/>
          <w:color w:val="000001"/>
          <w:sz w:val="24"/>
          <w:szCs w:val="24"/>
        </w:rPr>
      </w:pPr>
    </w:p>
    <w:p w:rsidR="00FC4E32" w:rsidRPr="00FC4E32" w:rsidRDefault="00FC4E32" w:rsidP="00FC4E32">
      <w:pPr>
        <w:autoSpaceDE w:val="0"/>
        <w:autoSpaceDN w:val="0"/>
        <w:adjustRightInd w:val="0"/>
        <w:rPr>
          <w:rFonts w:cs="Arial"/>
          <w:b/>
          <w:color w:val="000001"/>
          <w:sz w:val="24"/>
          <w:szCs w:val="24"/>
        </w:rPr>
      </w:pPr>
      <w:r w:rsidRPr="00FC4E32">
        <w:rPr>
          <w:rFonts w:cs="Arial"/>
          <w:b/>
          <w:color w:val="000001"/>
          <w:sz w:val="24"/>
          <w:szCs w:val="24"/>
        </w:rPr>
        <w:t>____________________________________________________</w:t>
      </w:r>
      <w:r>
        <w:rPr>
          <w:rFonts w:cs="Arial"/>
          <w:b/>
          <w:color w:val="000001"/>
          <w:sz w:val="24"/>
          <w:szCs w:val="24"/>
        </w:rPr>
        <w:t>__________________________</w:t>
      </w:r>
    </w:p>
    <w:p w:rsidR="00FC4E32" w:rsidRPr="00FC4E32" w:rsidRDefault="00FC4E32" w:rsidP="00FC4E32">
      <w:pPr>
        <w:autoSpaceDE w:val="0"/>
        <w:autoSpaceDN w:val="0"/>
        <w:adjustRightInd w:val="0"/>
        <w:rPr>
          <w:rFonts w:cs="Arial"/>
          <w:b/>
          <w:color w:val="000001"/>
          <w:sz w:val="24"/>
          <w:szCs w:val="24"/>
        </w:rPr>
      </w:pPr>
      <w:r>
        <w:rPr>
          <w:rFonts w:cs="Arial"/>
          <w:b/>
          <w:color w:val="000001"/>
          <w:sz w:val="24"/>
          <w:szCs w:val="24"/>
        </w:rPr>
        <w:t>Print Student's Name</w:t>
      </w:r>
      <w:r w:rsidRPr="00FC4E32">
        <w:rPr>
          <w:rFonts w:cs="Arial"/>
          <w:b/>
          <w:color w:val="000001"/>
          <w:sz w:val="24"/>
          <w:szCs w:val="24"/>
        </w:rPr>
        <w:t xml:space="preserve">                                               </w:t>
      </w:r>
      <w:r>
        <w:rPr>
          <w:rFonts w:cs="Arial"/>
          <w:b/>
          <w:color w:val="000001"/>
          <w:sz w:val="24"/>
          <w:szCs w:val="24"/>
        </w:rPr>
        <w:t xml:space="preserve">      </w:t>
      </w:r>
      <w:r>
        <w:rPr>
          <w:rFonts w:cs="Arial"/>
          <w:b/>
          <w:color w:val="000001"/>
          <w:sz w:val="24"/>
          <w:szCs w:val="24"/>
        </w:rPr>
        <w:tab/>
        <w:t xml:space="preserve"> DOB</w:t>
      </w:r>
    </w:p>
    <w:p w:rsidR="003A2DCC" w:rsidRPr="00FC4E32" w:rsidRDefault="003A2DCC" w:rsidP="003A2DCC">
      <w:pPr>
        <w:rPr>
          <w:sz w:val="24"/>
          <w:szCs w:val="24"/>
        </w:rPr>
      </w:pPr>
    </w:p>
    <w:p w:rsidR="00FC4E32" w:rsidRDefault="00FC4E32" w:rsidP="003A2DCC">
      <w:pPr>
        <w:rPr>
          <w:sz w:val="24"/>
          <w:szCs w:val="24"/>
        </w:rPr>
      </w:pPr>
      <w:r>
        <w:rPr>
          <w:sz w:val="24"/>
          <w:szCs w:val="24"/>
        </w:rPr>
        <w:t>_____________________________________________________________________________</w:t>
      </w:r>
    </w:p>
    <w:p w:rsidR="00FC4E32" w:rsidRDefault="00FC4E32" w:rsidP="003A2DCC">
      <w:pPr>
        <w:rPr>
          <w:b/>
          <w:sz w:val="24"/>
          <w:szCs w:val="24"/>
        </w:rPr>
      </w:pPr>
      <w:r>
        <w:rPr>
          <w:b/>
          <w:sz w:val="24"/>
          <w:szCs w:val="24"/>
        </w:rPr>
        <w:t>Print Parent/Guardian Name</w:t>
      </w:r>
    </w:p>
    <w:p w:rsidR="00FC4E32" w:rsidRDefault="00FC4E32" w:rsidP="003A2DCC">
      <w:pPr>
        <w:rPr>
          <w:b/>
          <w:sz w:val="24"/>
          <w:szCs w:val="24"/>
        </w:rPr>
      </w:pPr>
    </w:p>
    <w:p w:rsidR="00FC4E32" w:rsidRPr="00FC4E32" w:rsidRDefault="00FC4E32" w:rsidP="003A2DCC">
      <w:pPr>
        <w:rPr>
          <w:b/>
          <w:sz w:val="24"/>
          <w:szCs w:val="24"/>
        </w:rPr>
      </w:pPr>
    </w:p>
    <w:p w:rsidR="003A2DCC" w:rsidRPr="00FC4E32" w:rsidRDefault="003A2DCC" w:rsidP="003A2DCC">
      <w:pPr>
        <w:autoSpaceDE w:val="0"/>
        <w:autoSpaceDN w:val="0"/>
        <w:adjustRightInd w:val="0"/>
        <w:rPr>
          <w:rFonts w:cs="Arial"/>
          <w:bCs/>
          <w:color w:val="000001"/>
          <w:sz w:val="24"/>
          <w:szCs w:val="24"/>
          <w:lang w:val="es-PR"/>
        </w:rPr>
      </w:pPr>
      <w:r w:rsidRPr="00FC4E32">
        <w:rPr>
          <w:rFonts w:cs="Arial"/>
          <w:b/>
          <w:bCs/>
          <w:color w:val="000001"/>
          <w:sz w:val="24"/>
          <w:szCs w:val="24"/>
          <w:lang w:val="es-PR"/>
        </w:rPr>
        <w:t xml:space="preserve">Signature: </w:t>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r w:rsidR="008935BC" w:rsidRPr="00FC4E32">
        <w:rPr>
          <w:rFonts w:cs="Arial"/>
          <w:bCs/>
          <w:color w:val="000001"/>
          <w:sz w:val="24"/>
          <w:szCs w:val="24"/>
          <w:u w:val="single"/>
          <w:lang w:val="es-PR"/>
        </w:rPr>
        <w:tab/>
      </w:r>
    </w:p>
    <w:p w:rsidR="00262B60" w:rsidRPr="00FC4E32" w:rsidRDefault="003A2DCC" w:rsidP="0053441F">
      <w:pPr>
        <w:autoSpaceDE w:val="0"/>
        <w:autoSpaceDN w:val="0"/>
        <w:adjustRightInd w:val="0"/>
        <w:rPr>
          <w:rFonts w:cs="Arial"/>
          <w:b/>
          <w:bCs/>
          <w:color w:val="000001"/>
          <w:sz w:val="18"/>
          <w:lang w:val="es-PR"/>
        </w:rPr>
      </w:pPr>
      <w:r w:rsidRPr="00FC4E32">
        <w:rPr>
          <w:rFonts w:cs="Arial"/>
          <w:b/>
          <w:bCs/>
          <w:color w:val="000001"/>
          <w:sz w:val="24"/>
          <w:szCs w:val="24"/>
          <w:lang w:val="es-PR"/>
        </w:rPr>
        <w:t xml:space="preserve">                    (</w:t>
      </w:r>
      <w:proofErr w:type="spellStart"/>
      <w:r w:rsidRPr="00FC4E32">
        <w:rPr>
          <w:rFonts w:cs="Arial"/>
          <w:b/>
          <w:bCs/>
          <w:color w:val="000001"/>
          <w:sz w:val="24"/>
          <w:szCs w:val="24"/>
          <w:lang w:val="es-PR"/>
        </w:rPr>
        <w:t>Parent</w:t>
      </w:r>
      <w:proofErr w:type="spellEnd"/>
      <w:r w:rsidRPr="00FC4E32">
        <w:rPr>
          <w:rFonts w:cs="Arial"/>
          <w:b/>
          <w:bCs/>
          <w:color w:val="000001"/>
          <w:sz w:val="24"/>
          <w:szCs w:val="24"/>
          <w:lang w:val="es-PR"/>
        </w:rPr>
        <w:t>/</w:t>
      </w:r>
      <w:proofErr w:type="spellStart"/>
      <w:r w:rsidRPr="00FC4E32">
        <w:rPr>
          <w:rFonts w:cs="Arial"/>
          <w:b/>
          <w:bCs/>
          <w:color w:val="000001"/>
          <w:sz w:val="24"/>
          <w:szCs w:val="24"/>
          <w:lang w:val="es-PR"/>
        </w:rPr>
        <w:t>Guardian</w:t>
      </w:r>
      <w:proofErr w:type="spellEnd"/>
      <w:r w:rsidRPr="00FC4E32">
        <w:rPr>
          <w:rFonts w:cs="Arial"/>
          <w:b/>
          <w:bCs/>
          <w:color w:val="000001"/>
          <w:sz w:val="24"/>
          <w:szCs w:val="24"/>
          <w:lang w:val="es-PR"/>
        </w:rPr>
        <w:t>)</w:t>
      </w:r>
      <w:r w:rsidRPr="00FC4E32">
        <w:rPr>
          <w:rFonts w:cs="Arial"/>
          <w:b/>
          <w:bCs/>
          <w:color w:val="000001"/>
          <w:sz w:val="24"/>
          <w:szCs w:val="24"/>
          <w:lang w:val="es-PR"/>
        </w:rPr>
        <w:tab/>
      </w:r>
      <w:r w:rsidRPr="00FC4E32">
        <w:rPr>
          <w:rFonts w:cs="Arial"/>
          <w:b/>
          <w:bCs/>
          <w:color w:val="000001"/>
          <w:sz w:val="24"/>
          <w:szCs w:val="24"/>
          <w:lang w:val="es-PR"/>
        </w:rPr>
        <w:tab/>
      </w:r>
      <w:r w:rsidRPr="00FC4E32">
        <w:rPr>
          <w:rFonts w:cs="Arial"/>
          <w:b/>
          <w:bCs/>
          <w:color w:val="000001"/>
          <w:sz w:val="24"/>
          <w:szCs w:val="24"/>
          <w:lang w:val="es-PR"/>
        </w:rPr>
        <w:tab/>
      </w:r>
      <w:r w:rsidRPr="00FC4E32">
        <w:rPr>
          <w:rFonts w:cs="Arial"/>
          <w:b/>
          <w:bCs/>
          <w:color w:val="000001"/>
          <w:sz w:val="24"/>
          <w:szCs w:val="24"/>
          <w:lang w:val="es-PR"/>
        </w:rPr>
        <w:tab/>
      </w:r>
      <w:r w:rsidRPr="00FC4E32">
        <w:rPr>
          <w:rFonts w:cs="Arial"/>
          <w:b/>
          <w:bCs/>
          <w:color w:val="000001"/>
          <w:sz w:val="24"/>
          <w:szCs w:val="24"/>
          <w:lang w:val="es-PR"/>
        </w:rPr>
        <w:tab/>
        <w:t xml:space="preserve">  </w:t>
      </w:r>
      <w:r w:rsidR="00FC4E32">
        <w:rPr>
          <w:rFonts w:cs="Arial"/>
          <w:b/>
          <w:bCs/>
          <w:color w:val="000001"/>
          <w:sz w:val="24"/>
          <w:szCs w:val="24"/>
          <w:lang w:val="es-PR"/>
        </w:rPr>
        <w:t xml:space="preserve">    </w:t>
      </w:r>
      <w:r w:rsidRPr="00FC4E32">
        <w:rPr>
          <w:rFonts w:cs="Arial"/>
          <w:b/>
          <w:bCs/>
          <w:color w:val="000001"/>
          <w:sz w:val="24"/>
          <w:szCs w:val="24"/>
          <w:lang w:val="es-PR"/>
        </w:rPr>
        <w:t xml:space="preserve"> Date</w:t>
      </w:r>
    </w:p>
    <w:sectPr w:rsidR="00262B60" w:rsidRPr="00FC4E32" w:rsidSect="00BC0352">
      <w:headerReference w:type="default" r:id="rId8"/>
      <w:footerReference w:type="default" r:id="rId9"/>
      <w:headerReference w:type="first" r:id="rId10"/>
      <w:footerReference w:type="first" r:id="rId11"/>
      <w:pgSz w:w="12240" w:h="15840"/>
      <w:pgMar w:top="1440" w:right="1440" w:bottom="1008"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0E" w:rsidRDefault="00234E0E" w:rsidP="00427C44">
      <w:r>
        <w:separator/>
      </w:r>
    </w:p>
  </w:endnote>
  <w:endnote w:type="continuationSeparator" w:id="0">
    <w:p w:rsidR="00234E0E" w:rsidRDefault="00234E0E" w:rsidP="0042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0F" w:rsidRPr="00F2550F" w:rsidRDefault="009A6821" w:rsidP="0055177F">
    <w:pPr>
      <w:pStyle w:val="Footer"/>
      <w:pBdr>
        <w:top w:val="single" w:sz="4" w:space="12" w:color="auto"/>
      </w:pBdr>
      <w:ind w:left="-810"/>
      <w:rPr>
        <w:rFonts w:ascii="Century Gothic" w:hAnsi="Century Gothic"/>
        <w:sz w:val="18"/>
        <w:szCs w:val="18"/>
      </w:rPr>
    </w:pPr>
    <w:r>
      <w:rPr>
        <w:rFonts w:ascii="Century Gothic" w:hAnsi="Century Gothic"/>
        <w:sz w:val="18"/>
        <w:szCs w:val="18"/>
      </w:rPr>
      <w:t>34 Sequassen Street,</w:t>
    </w:r>
    <w:r w:rsidR="00F2550F" w:rsidRPr="00F2550F">
      <w:rPr>
        <w:rFonts w:ascii="Century Gothic" w:hAnsi="Century Gothic"/>
        <w:sz w:val="18"/>
        <w:szCs w:val="18"/>
      </w:rPr>
      <w:t xml:space="preserve"> Hartford, CT 06106   </w:t>
    </w:r>
    <w:r w:rsidR="00F2550F" w:rsidRPr="00F2550F">
      <w:rPr>
        <w:rFonts w:ascii="Wingdings" w:hAnsi="Wingdings"/>
        <w:color w:val="00675D"/>
        <w:sz w:val="18"/>
        <w:szCs w:val="18"/>
      </w:rPr>
      <w:t></w:t>
    </w:r>
    <w:r w:rsidR="00F2550F" w:rsidRPr="00F2550F">
      <w:rPr>
        <w:rFonts w:ascii="Wingdings" w:hAnsi="Wingdings"/>
        <w:sz w:val="18"/>
        <w:szCs w:val="18"/>
      </w:rPr>
      <w:t></w:t>
    </w:r>
    <w:r w:rsidR="00F2550F" w:rsidRPr="00F2550F">
      <w:rPr>
        <w:rFonts w:ascii="Century Gothic" w:hAnsi="Century Gothic"/>
        <w:sz w:val="18"/>
        <w:szCs w:val="18"/>
      </w:rPr>
      <w:t xml:space="preserve"> Phone: 860-524-4010   </w:t>
    </w:r>
    <w:r w:rsidR="00F2550F" w:rsidRPr="00F2550F">
      <w:rPr>
        <w:rFonts w:ascii="Wingdings" w:hAnsi="Wingdings"/>
        <w:color w:val="00675D"/>
        <w:sz w:val="18"/>
        <w:szCs w:val="18"/>
      </w:rPr>
      <w:t></w:t>
    </w:r>
    <w:r w:rsidR="00F2550F" w:rsidRPr="00F2550F">
      <w:rPr>
        <w:rFonts w:ascii="Wingdings" w:hAnsi="Wingdings"/>
        <w:color w:val="00675D"/>
        <w:sz w:val="18"/>
        <w:szCs w:val="18"/>
      </w:rPr>
      <w:t></w:t>
    </w:r>
    <w:r w:rsidR="00F2550F" w:rsidRPr="00F2550F">
      <w:rPr>
        <w:rFonts w:ascii="Century Gothic" w:hAnsi="Century Gothic"/>
        <w:sz w:val="18"/>
        <w:szCs w:val="18"/>
      </w:rPr>
      <w:t xml:space="preserve"> Fax: 860-</w:t>
    </w:r>
    <w:r w:rsidR="00641EFD">
      <w:rPr>
        <w:rFonts w:ascii="Century Gothic" w:hAnsi="Century Gothic"/>
        <w:sz w:val="18"/>
        <w:szCs w:val="18"/>
      </w:rPr>
      <w:t>509-3653</w:t>
    </w:r>
    <w:r w:rsidR="00F2550F" w:rsidRPr="00F2550F">
      <w:rPr>
        <w:rFonts w:ascii="Century Gothic" w:hAnsi="Century Gothic"/>
        <w:sz w:val="18"/>
        <w:szCs w:val="18"/>
      </w:rPr>
      <w:t xml:space="preserve">   </w:t>
    </w:r>
    <w:r w:rsidR="00F2550F" w:rsidRPr="00F2550F">
      <w:rPr>
        <w:rFonts w:ascii="Wingdings" w:hAnsi="Wingdings"/>
        <w:color w:val="00675D"/>
        <w:sz w:val="18"/>
        <w:szCs w:val="18"/>
      </w:rPr>
      <w:t></w:t>
    </w:r>
    <w:r w:rsidR="00F2550F" w:rsidRPr="00F2550F">
      <w:rPr>
        <w:rFonts w:ascii="Century Gothic" w:hAnsi="Century Gothic"/>
        <w:sz w:val="18"/>
        <w:szCs w:val="18"/>
      </w:rPr>
      <w:t xml:space="preserve">   www.crec.org</w:t>
    </w:r>
    <w:r>
      <w:rPr>
        <w:rFonts w:ascii="Century Gothic" w:hAnsi="Century Gothic"/>
        <w:sz w:val="18"/>
        <w:szCs w:val="18"/>
      </w:rPr>
      <w:t>/choice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0F" w:rsidRPr="00F2550F" w:rsidRDefault="00F2550F" w:rsidP="00334F97">
    <w:pPr>
      <w:pStyle w:val="Footer"/>
      <w:pBdr>
        <w:top w:val="single" w:sz="4" w:space="5" w:color="auto"/>
      </w:pBdr>
      <w:jc w:val="center"/>
      <w:rPr>
        <w:rFonts w:ascii="Century Gothic" w:hAnsi="Century Gothic"/>
        <w:sz w:val="18"/>
        <w:szCs w:val="18"/>
      </w:rPr>
    </w:pPr>
    <w:r w:rsidRPr="00F2550F">
      <w:rPr>
        <w:rFonts w:ascii="Century Gothic" w:hAnsi="Century Gothic"/>
        <w:sz w:val="18"/>
        <w:szCs w:val="18"/>
      </w:rPr>
      <w:t xml:space="preserve">111 Charter Oak Avenue, Hartford, CT 06106   </w:t>
    </w:r>
    <w:r w:rsidRPr="00F2550F">
      <w:rPr>
        <w:rFonts w:ascii="Wingdings" w:hAnsi="Wingdings"/>
        <w:color w:val="00675D"/>
        <w:sz w:val="18"/>
        <w:szCs w:val="18"/>
      </w:rPr>
      <w:t></w:t>
    </w:r>
    <w:r w:rsidRPr="00F2550F">
      <w:rPr>
        <w:rFonts w:ascii="Wingdings" w:hAnsi="Wingdings"/>
        <w:sz w:val="18"/>
        <w:szCs w:val="18"/>
      </w:rPr>
      <w:t></w:t>
    </w:r>
    <w:r w:rsidRPr="00F2550F">
      <w:rPr>
        <w:rFonts w:ascii="Century Gothic" w:hAnsi="Century Gothic"/>
        <w:sz w:val="18"/>
        <w:szCs w:val="18"/>
      </w:rPr>
      <w:t xml:space="preserve"> Phone: 860-524-4010   </w:t>
    </w:r>
    <w:r w:rsidRPr="00F2550F">
      <w:rPr>
        <w:rFonts w:ascii="Wingdings" w:hAnsi="Wingdings"/>
        <w:color w:val="00675D"/>
        <w:sz w:val="18"/>
        <w:szCs w:val="18"/>
      </w:rPr>
      <w:t></w:t>
    </w:r>
    <w:r w:rsidRPr="00F2550F">
      <w:rPr>
        <w:rFonts w:ascii="Wingdings" w:hAnsi="Wingdings"/>
        <w:color w:val="00675D"/>
        <w:sz w:val="18"/>
        <w:szCs w:val="18"/>
      </w:rPr>
      <w:t></w:t>
    </w:r>
    <w:r w:rsidRPr="00F2550F">
      <w:rPr>
        <w:rFonts w:ascii="Century Gothic" w:hAnsi="Century Gothic"/>
        <w:sz w:val="18"/>
        <w:szCs w:val="18"/>
      </w:rPr>
      <w:t xml:space="preserve"> Fax: 860-246-3304   </w:t>
    </w:r>
    <w:r w:rsidRPr="00F2550F">
      <w:rPr>
        <w:rFonts w:ascii="Wingdings" w:hAnsi="Wingdings"/>
        <w:color w:val="00675D"/>
        <w:sz w:val="18"/>
        <w:szCs w:val="18"/>
      </w:rPr>
      <w:t></w:t>
    </w:r>
    <w:r w:rsidRPr="00F2550F">
      <w:rPr>
        <w:rFonts w:ascii="Century Gothic" w:hAnsi="Century Gothic"/>
        <w:sz w:val="18"/>
        <w:szCs w:val="18"/>
      </w:rPr>
      <w:t xml:space="preserve">   www.crec.org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0E" w:rsidRDefault="00234E0E" w:rsidP="00427C44">
      <w:r>
        <w:separator/>
      </w:r>
    </w:p>
  </w:footnote>
  <w:footnote w:type="continuationSeparator" w:id="0">
    <w:p w:rsidR="00234E0E" w:rsidRDefault="00234E0E" w:rsidP="00427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0F" w:rsidRDefault="006A4DA7" w:rsidP="00262B60">
    <w:pPr>
      <w:tabs>
        <w:tab w:val="center" w:pos="4320"/>
        <w:tab w:val="right" w:pos="8640"/>
      </w:tabs>
    </w:pPr>
    <w:r>
      <w:rPr>
        <w:noProof/>
      </w:rPr>
      <w:drawing>
        <wp:anchor distT="0" distB="0" distL="114300" distR="114300" simplePos="0" relativeHeight="251658240" behindDoc="0" locked="0" layoutInCell="1" allowOverlap="1" wp14:anchorId="6E3CF9F6" wp14:editId="344E40BD">
          <wp:simplePos x="0" y="0"/>
          <wp:positionH relativeFrom="column">
            <wp:posOffset>-41910</wp:posOffset>
          </wp:positionH>
          <wp:positionV relativeFrom="paragraph">
            <wp:posOffset>133985</wp:posOffset>
          </wp:positionV>
          <wp:extent cx="3580130" cy="549275"/>
          <wp:effectExtent l="19050" t="0" r="1270" b="0"/>
          <wp:wrapNone/>
          <wp:docPr id="14" name="Picture 14" descr="logo green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green horizontal"/>
                  <pic:cNvPicPr>
                    <a:picLocks noChangeAspect="1" noChangeArrowheads="1"/>
                  </pic:cNvPicPr>
                </pic:nvPicPr>
                <pic:blipFill>
                  <a:blip r:embed="rId1"/>
                  <a:srcRect/>
                  <a:stretch>
                    <a:fillRect/>
                  </a:stretch>
                </pic:blipFill>
                <pic:spPr bwMode="auto">
                  <a:xfrm>
                    <a:off x="0" y="0"/>
                    <a:ext cx="3580130" cy="549275"/>
                  </a:xfrm>
                  <a:prstGeom prst="rect">
                    <a:avLst/>
                  </a:prstGeom>
                  <a:noFill/>
                  <a:ln w="9525">
                    <a:noFill/>
                    <a:miter lim="800000"/>
                    <a:headEnd/>
                    <a:tailEnd/>
                  </a:ln>
                </pic:spPr>
              </pic:pic>
            </a:graphicData>
          </a:graphic>
        </wp:anchor>
      </w:drawing>
    </w:r>
  </w:p>
  <w:p w:rsidR="00F2550F" w:rsidRDefault="00F2550F" w:rsidP="00262B60">
    <w:pPr>
      <w:tabs>
        <w:tab w:val="center" w:pos="4320"/>
        <w:tab w:val="right" w:pos="8640"/>
      </w:tabs>
    </w:pPr>
  </w:p>
  <w:p w:rsidR="00F2550F" w:rsidRPr="009D3024" w:rsidRDefault="00F2550F" w:rsidP="00262B60">
    <w:pPr>
      <w:tabs>
        <w:tab w:val="center" w:pos="4320"/>
        <w:tab w:val="right" w:pos="8640"/>
      </w:tabs>
      <w:rPr>
        <w:rFonts w:ascii="Century Gothic" w:hAnsi="Century Gothic"/>
      </w:rPr>
    </w:pPr>
  </w:p>
  <w:p w:rsidR="00F2550F" w:rsidRPr="009D3024" w:rsidRDefault="00F2550F" w:rsidP="00262B60">
    <w:pPr>
      <w:tabs>
        <w:tab w:val="center" w:pos="4320"/>
        <w:tab w:val="right" w:pos="8640"/>
      </w:tabs>
      <w:ind w:right="-36"/>
      <w:rPr>
        <w:rFonts w:ascii="Century Gothic" w:hAnsi="Century Gothic"/>
        <w:i/>
        <w:noProof/>
        <w:sz w:val="24"/>
        <w:szCs w:val="24"/>
      </w:rPr>
    </w:pPr>
  </w:p>
  <w:p w:rsidR="00F2550F" w:rsidRPr="00394776" w:rsidRDefault="00F2550F" w:rsidP="00262B60">
    <w:pPr>
      <w:pBdr>
        <w:top w:val="single" w:sz="4" w:space="1" w:color="auto"/>
      </w:pBdr>
      <w:tabs>
        <w:tab w:val="center" w:pos="4320"/>
        <w:tab w:val="right" w:pos="8640"/>
      </w:tabs>
      <w:ind w:right="-36"/>
      <w:jc w:val="right"/>
      <w:rPr>
        <w:rFonts w:ascii="Century Gothic" w:hAnsi="Century Gothic"/>
        <w:noProof/>
        <w:sz w:val="8"/>
        <w:szCs w:val="8"/>
      </w:rPr>
    </w:pPr>
  </w:p>
  <w:p w:rsidR="00F2550F" w:rsidRDefault="009A6821" w:rsidP="00032E1D">
    <w:pPr>
      <w:pBdr>
        <w:top w:val="single" w:sz="4" w:space="1" w:color="auto"/>
      </w:pBdr>
      <w:tabs>
        <w:tab w:val="center" w:pos="4320"/>
        <w:tab w:val="right" w:pos="8640"/>
      </w:tabs>
      <w:ind w:right="-36"/>
      <w:jc w:val="right"/>
      <w:rPr>
        <w:rFonts w:ascii="Century Gothic" w:hAnsi="Century Gothic"/>
        <w:noProof/>
        <w:sz w:val="24"/>
        <w:szCs w:val="24"/>
      </w:rPr>
    </w:pPr>
    <w:r>
      <w:rPr>
        <w:rFonts w:ascii="Century Gothic" w:hAnsi="Century Gothic"/>
        <w:noProof/>
        <w:sz w:val="24"/>
        <w:szCs w:val="24"/>
      </w:rPr>
      <w:t xml:space="preserve">HARTFORD REGION </w:t>
    </w:r>
    <w:r w:rsidR="00F2550F">
      <w:rPr>
        <w:rFonts w:ascii="Century Gothic" w:hAnsi="Century Gothic"/>
        <w:noProof/>
        <w:sz w:val="24"/>
        <w:szCs w:val="24"/>
      </w:rPr>
      <w:t xml:space="preserve">OPEN CHOICE </w:t>
    </w:r>
    <w:r>
      <w:rPr>
        <w:rFonts w:ascii="Century Gothic" w:hAnsi="Century Gothic"/>
        <w:noProof/>
        <w:sz w:val="24"/>
        <w:szCs w:val="24"/>
      </w:rPr>
      <w:t>PROGRAM</w:t>
    </w:r>
  </w:p>
  <w:p w:rsidR="00F2550F" w:rsidRPr="00262B60" w:rsidRDefault="00F2550F" w:rsidP="00262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0F" w:rsidRDefault="006A4DA7" w:rsidP="007275E9">
    <w:pPr>
      <w:tabs>
        <w:tab w:val="center" w:pos="4320"/>
        <w:tab w:val="right" w:pos="8640"/>
      </w:tabs>
    </w:pPr>
    <w:r>
      <w:rPr>
        <w:noProof/>
      </w:rPr>
      <w:drawing>
        <wp:anchor distT="0" distB="0" distL="114300" distR="114300" simplePos="0" relativeHeight="251657216" behindDoc="0" locked="0" layoutInCell="1" allowOverlap="1" wp14:anchorId="39165B91" wp14:editId="29C39967">
          <wp:simplePos x="0" y="0"/>
          <wp:positionH relativeFrom="column">
            <wp:posOffset>-41910</wp:posOffset>
          </wp:positionH>
          <wp:positionV relativeFrom="paragraph">
            <wp:posOffset>133985</wp:posOffset>
          </wp:positionV>
          <wp:extent cx="3580130" cy="549275"/>
          <wp:effectExtent l="19050" t="0" r="1270" b="0"/>
          <wp:wrapNone/>
          <wp:docPr id="13" name="Picture 13" descr="logo green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green horizontal"/>
                  <pic:cNvPicPr>
                    <a:picLocks noChangeAspect="1" noChangeArrowheads="1"/>
                  </pic:cNvPicPr>
                </pic:nvPicPr>
                <pic:blipFill>
                  <a:blip r:embed="rId1"/>
                  <a:srcRect/>
                  <a:stretch>
                    <a:fillRect/>
                  </a:stretch>
                </pic:blipFill>
                <pic:spPr bwMode="auto">
                  <a:xfrm>
                    <a:off x="0" y="0"/>
                    <a:ext cx="3580130" cy="549275"/>
                  </a:xfrm>
                  <a:prstGeom prst="rect">
                    <a:avLst/>
                  </a:prstGeom>
                  <a:noFill/>
                  <a:ln w="9525">
                    <a:noFill/>
                    <a:miter lim="800000"/>
                    <a:headEnd/>
                    <a:tailEnd/>
                  </a:ln>
                </pic:spPr>
              </pic:pic>
            </a:graphicData>
          </a:graphic>
        </wp:anchor>
      </w:drawing>
    </w:r>
  </w:p>
  <w:p w:rsidR="00F2550F" w:rsidRDefault="00F2550F" w:rsidP="00C82065">
    <w:pPr>
      <w:tabs>
        <w:tab w:val="center" w:pos="4320"/>
        <w:tab w:val="right" w:pos="8640"/>
      </w:tabs>
    </w:pPr>
  </w:p>
  <w:p w:rsidR="00F2550F" w:rsidRPr="009D3024" w:rsidRDefault="00F2550F" w:rsidP="00C82065">
    <w:pPr>
      <w:tabs>
        <w:tab w:val="center" w:pos="4320"/>
        <w:tab w:val="right" w:pos="8640"/>
      </w:tabs>
      <w:rPr>
        <w:rFonts w:ascii="Century Gothic" w:hAnsi="Century Gothic"/>
      </w:rPr>
    </w:pPr>
  </w:p>
  <w:p w:rsidR="00F2550F" w:rsidRPr="009D3024" w:rsidRDefault="00F2550F" w:rsidP="009D3024">
    <w:pPr>
      <w:tabs>
        <w:tab w:val="center" w:pos="4320"/>
        <w:tab w:val="right" w:pos="8640"/>
      </w:tabs>
      <w:ind w:right="-36"/>
      <w:rPr>
        <w:rFonts w:ascii="Century Gothic" w:hAnsi="Century Gothic"/>
        <w:i/>
        <w:noProof/>
        <w:sz w:val="24"/>
        <w:szCs w:val="24"/>
      </w:rPr>
    </w:pPr>
  </w:p>
  <w:p w:rsidR="00F2550F" w:rsidRPr="00394776" w:rsidRDefault="00F2550F" w:rsidP="009D3024">
    <w:pPr>
      <w:pBdr>
        <w:top w:val="single" w:sz="4" w:space="1" w:color="auto"/>
      </w:pBdr>
      <w:tabs>
        <w:tab w:val="center" w:pos="4320"/>
        <w:tab w:val="right" w:pos="8640"/>
      </w:tabs>
      <w:ind w:right="-36"/>
      <w:jc w:val="right"/>
      <w:rPr>
        <w:rFonts w:ascii="Century Gothic" w:hAnsi="Century Gothic"/>
        <w:noProof/>
        <w:sz w:val="8"/>
        <w:szCs w:val="8"/>
      </w:rPr>
    </w:pPr>
  </w:p>
  <w:p w:rsidR="00F2550F" w:rsidRDefault="00F2550F" w:rsidP="00334F97">
    <w:pPr>
      <w:pBdr>
        <w:top w:val="single" w:sz="4" w:space="1" w:color="auto"/>
      </w:pBdr>
      <w:tabs>
        <w:tab w:val="center" w:pos="4320"/>
        <w:tab w:val="right" w:pos="8640"/>
      </w:tabs>
      <w:ind w:right="-36"/>
      <w:jc w:val="right"/>
      <w:rPr>
        <w:rFonts w:ascii="Century Gothic" w:hAnsi="Century Gothic"/>
        <w:noProof/>
        <w:sz w:val="24"/>
        <w:szCs w:val="24"/>
      </w:rPr>
    </w:pPr>
    <w:r>
      <w:rPr>
        <w:rFonts w:ascii="Century Gothic" w:hAnsi="Century Gothic"/>
        <w:noProof/>
        <w:sz w:val="24"/>
        <w:szCs w:val="24"/>
      </w:rPr>
      <w:t>OPEN CHOICE OFFICE</w:t>
    </w:r>
  </w:p>
  <w:p w:rsidR="00F2550F" w:rsidRPr="00D471A6" w:rsidRDefault="00F2550F" w:rsidP="00D471A6">
    <w:pPr>
      <w:pBdr>
        <w:top w:val="single" w:sz="4" w:space="1" w:color="auto"/>
      </w:pBdr>
      <w:tabs>
        <w:tab w:val="center" w:pos="4320"/>
        <w:tab w:val="right" w:pos="8640"/>
      </w:tabs>
      <w:ind w:right="-36"/>
      <w:jc w:val="right"/>
      <w:rPr>
        <w:rFonts w:ascii="Century Gothic" w:hAnsi="Century Gothic"/>
        <w:i/>
        <w:noProo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4654_"/>
      </v:shape>
    </w:pict>
  </w:numPicBullet>
  <w:abstractNum w:abstractNumId="0">
    <w:nsid w:val="28284A79"/>
    <w:multiLevelType w:val="hybridMultilevel"/>
    <w:tmpl w:val="A374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31500"/>
    <w:multiLevelType w:val="hybridMultilevel"/>
    <w:tmpl w:val="C15A0F74"/>
    <w:lvl w:ilvl="0" w:tplc="4B1CFB88">
      <w:start w:val="1"/>
      <w:numFmt w:val="bullet"/>
      <w:lvlText w:val=""/>
      <w:lvlPicBulletId w:val="0"/>
      <w:lvlJc w:val="left"/>
      <w:pPr>
        <w:ind w:left="360" w:hanging="360"/>
      </w:pPr>
      <w:rPr>
        <w:rFonts w:ascii="Symbol" w:hAnsi="Symbol" w:hint="default"/>
        <w:color w:val="auto"/>
        <w:sz w:val="21"/>
        <w:szCs w:val="21"/>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C4759E"/>
    <w:multiLevelType w:val="hybridMultilevel"/>
    <w:tmpl w:val="A50E790A"/>
    <w:lvl w:ilvl="0" w:tplc="4B1CFB88">
      <w:start w:val="1"/>
      <w:numFmt w:val="bullet"/>
      <w:lvlText w:val=""/>
      <w:lvlPicBulletId w:val="0"/>
      <w:lvlJc w:val="left"/>
      <w:pPr>
        <w:ind w:left="4320" w:hanging="360"/>
      </w:pPr>
      <w:rPr>
        <w:rFonts w:ascii="Symbol" w:hAnsi="Symbol" w:hint="default"/>
        <w:color w:val="auto"/>
        <w:sz w:val="21"/>
        <w:szCs w:val="21"/>
      </w:rPr>
    </w:lvl>
    <w:lvl w:ilvl="1" w:tplc="04090003" w:tentative="1">
      <w:start w:val="1"/>
      <w:numFmt w:val="bullet"/>
      <w:lvlText w:val="o"/>
      <w:lvlJc w:val="left"/>
      <w:pPr>
        <w:ind w:left="5040" w:hanging="360"/>
      </w:pPr>
      <w:rPr>
        <w:rFonts w:ascii="Courier New" w:hAnsi="Courier New" w:cs="Wingdings"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Wingdings"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Wingdings"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5DFA0E92"/>
    <w:multiLevelType w:val="hybridMultilevel"/>
    <w:tmpl w:val="6FEC28E2"/>
    <w:lvl w:ilvl="0" w:tplc="B058A9CE">
      <w:start w:val="1"/>
      <w:numFmt w:val="bullet"/>
      <w:lvlText w:val=""/>
      <w:lvlJc w:val="left"/>
      <w:pPr>
        <w:ind w:left="72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F4A1A"/>
    <w:multiLevelType w:val="hybridMultilevel"/>
    <w:tmpl w:val="1046CA9E"/>
    <w:lvl w:ilvl="0" w:tplc="B058A9CE">
      <w:start w:val="1"/>
      <w:numFmt w:val="bullet"/>
      <w:lvlText w:val=""/>
      <w:lvlJc w:val="left"/>
      <w:pPr>
        <w:ind w:left="72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27ABC"/>
    <w:multiLevelType w:val="hybridMultilevel"/>
    <w:tmpl w:val="97FC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776531"/>
    <w:multiLevelType w:val="hybridMultilevel"/>
    <w:tmpl w:val="AC54A26C"/>
    <w:lvl w:ilvl="0" w:tplc="B9D4ADCA">
      <w:start w:val="1"/>
      <w:numFmt w:val="bullet"/>
      <w:lvlText w:val="¢"/>
      <w:lvlJc w:val="left"/>
      <w:pPr>
        <w:ind w:left="720" w:hanging="360"/>
      </w:pPr>
      <w:rPr>
        <w:rFonts w:ascii="Wingdings 2" w:hAnsi="Wingdings 2" w:hint="default"/>
        <w:color w:val="auto"/>
        <w:sz w:val="20"/>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F207A"/>
    <w:multiLevelType w:val="hybridMultilevel"/>
    <w:tmpl w:val="2B78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A71FF"/>
    <w:multiLevelType w:val="hybridMultilevel"/>
    <w:tmpl w:val="0A30339E"/>
    <w:lvl w:ilvl="0" w:tplc="B058A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7"/>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87"/>
    <w:rsid w:val="00001D6E"/>
    <w:rsid w:val="0000287E"/>
    <w:rsid w:val="00030303"/>
    <w:rsid w:val="00032E1D"/>
    <w:rsid w:val="000362DF"/>
    <w:rsid w:val="0006451C"/>
    <w:rsid w:val="000735C0"/>
    <w:rsid w:val="00076D4B"/>
    <w:rsid w:val="00090D3E"/>
    <w:rsid w:val="00094D50"/>
    <w:rsid w:val="000A1B95"/>
    <w:rsid w:val="000C658D"/>
    <w:rsid w:val="000C7610"/>
    <w:rsid w:val="000D19D6"/>
    <w:rsid w:val="0010201B"/>
    <w:rsid w:val="00103AC9"/>
    <w:rsid w:val="00104103"/>
    <w:rsid w:val="00104691"/>
    <w:rsid w:val="001048EB"/>
    <w:rsid w:val="00110D42"/>
    <w:rsid w:val="001128A7"/>
    <w:rsid w:val="0011474B"/>
    <w:rsid w:val="001259B5"/>
    <w:rsid w:val="001309A8"/>
    <w:rsid w:val="00157BA7"/>
    <w:rsid w:val="00175388"/>
    <w:rsid w:val="00180A23"/>
    <w:rsid w:val="001A5F6E"/>
    <w:rsid w:val="001B0E2F"/>
    <w:rsid w:val="001B5162"/>
    <w:rsid w:val="001B59A2"/>
    <w:rsid w:val="001F157A"/>
    <w:rsid w:val="001F1E22"/>
    <w:rsid w:val="001F306E"/>
    <w:rsid w:val="001F768B"/>
    <w:rsid w:val="001F7AC8"/>
    <w:rsid w:val="0020019E"/>
    <w:rsid w:val="00205F41"/>
    <w:rsid w:val="00225DC4"/>
    <w:rsid w:val="00225EB9"/>
    <w:rsid w:val="00226A04"/>
    <w:rsid w:val="00234E0E"/>
    <w:rsid w:val="002506D5"/>
    <w:rsid w:val="00262B60"/>
    <w:rsid w:val="00271906"/>
    <w:rsid w:val="002803DC"/>
    <w:rsid w:val="00280AA0"/>
    <w:rsid w:val="00281D66"/>
    <w:rsid w:val="0029348D"/>
    <w:rsid w:val="002B1339"/>
    <w:rsid w:val="002C5F4E"/>
    <w:rsid w:val="002D03C0"/>
    <w:rsid w:val="002E18BF"/>
    <w:rsid w:val="002F0B5B"/>
    <w:rsid w:val="003155BC"/>
    <w:rsid w:val="003178E0"/>
    <w:rsid w:val="003261A3"/>
    <w:rsid w:val="00326E27"/>
    <w:rsid w:val="00330141"/>
    <w:rsid w:val="00334F97"/>
    <w:rsid w:val="00336489"/>
    <w:rsid w:val="00346B8B"/>
    <w:rsid w:val="0034720F"/>
    <w:rsid w:val="00352FEF"/>
    <w:rsid w:val="0035734F"/>
    <w:rsid w:val="003671C4"/>
    <w:rsid w:val="0037376E"/>
    <w:rsid w:val="0038397A"/>
    <w:rsid w:val="00394776"/>
    <w:rsid w:val="003A2DCC"/>
    <w:rsid w:val="003C2DF9"/>
    <w:rsid w:val="003C7F48"/>
    <w:rsid w:val="003D760B"/>
    <w:rsid w:val="003D7CA7"/>
    <w:rsid w:val="003E14B0"/>
    <w:rsid w:val="003E2EFB"/>
    <w:rsid w:val="003E7640"/>
    <w:rsid w:val="003F679F"/>
    <w:rsid w:val="00401A4B"/>
    <w:rsid w:val="0041172A"/>
    <w:rsid w:val="00427C44"/>
    <w:rsid w:val="004347A0"/>
    <w:rsid w:val="004420EF"/>
    <w:rsid w:val="004429C7"/>
    <w:rsid w:val="00455A4D"/>
    <w:rsid w:val="00497707"/>
    <w:rsid w:val="004B3200"/>
    <w:rsid w:val="004B7C39"/>
    <w:rsid w:val="004C3A3B"/>
    <w:rsid w:val="004D3E93"/>
    <w:rsid w:val="004E239B"/>
    <w:rsid w:val="0053441F"/>
    <w:rsid w:val="0055177F"/>
    <w:rsid w:val="00570585"/>
    <w:rsid w:val="005712C9"/>
    <w:rsid w:val="00576085"/>
    <w:rsid w:val="005826E9"/>
    <w:rsid w:val="00590EC1"/>
    <w:rsid w:val="00595EAA"/>
    <w:rsid w:val="005A0D40"/>
    <w:rsid w:val="005B4772"/>
    <w:rsid w:val="005B6B22"/>
    <w:rsid w:val="005D31CF"/>
    <w:rsid w:val="005D6AA4"/>
    <w:rsid w:val="005F2E7D"/>
    <w:rsid w:val="00602C47"/>
    <w:rsid w:val="00610CF3"/>
    <w:rsid w:val="00615BA2"/>
    <w:rsid w:val="00641EFD"/>
    <w:rsid w:val="00654C5E"/>
    <w:rsid w:val="00662B3D"/>
    <w:rsid w:val="0066410F"/>
    <w:rsid w:val="0066574B"/>
    <w:rsid w:val="006A4DA7"/>
    <w:rsid w:val="006B29A5"/>
    <w:rsid w:val="006C2E7D"/>
    <w:rsid w:val="006C45D8"/>
    <w:rsid w:val="006C68D8"/>
    <w:rsid w:val="006D33AF"/>
    <w:rsid w:val="006E1C8B"/>
    <w:rsid w:val="006E33DA"/>
    <w:rsid w:val="006F5681"/>
    <w:rsid w:val="00701C7C"/>
    <w:rsid w:val="0070296B"/>
    <w:rsid w:val="00710B46"/>
    <w:rsid w:val="007179FA"/>
    <w:rsid w:val="007251C2"/>
    <w:rsid w:val="007275E9"/>
    <w:rsid w:val="0075431D"/>
    <w:rsid w:val="00756178"/>
    <w:rsid w:val="00760B08"/>
    <w:rsid w:val="00761641"/>
    <w:rsid w:val="007618A2"/>
    <w:rsid w:val="00762CB5"/>
    <w:rsid w:val="0076606B"/>
    <w:rsid w:val="007829E5"/>
    <w:rsid w:val="00790895"/>
    <w:rsid w:val="007A1D5B"/>
    <w:rsid w:val="007B7D89"/>
    <w:rsid w:val="007F2076"/>
    <w:rsid w:val="007F36EE"/>
    <w:rsid w:val="008005CC"/>
    <w:rsid w:val="008067B5"/>
    <w:rsid w:val="008135E6"/>
    <w:rsid w:val="008202FB"/>
    <w:rsid w:val="00826CFC"/>
    <w:rsid w:val="00843092"/>
    <w:rsid w:val="0085113C"/>
    <w:rsid w:val="008514DD"/>
    <w:rsid w:val="00861744"/>
    <w:rsid w:val="00865C1D"/>
    <w:rsid w:val="00866142"/>
    <w:rsid w:val="00871C8A"/>
    <w:rsid w:val="008935BC"/>
    <w:rsid w:val="00895ACE"/>
    <w:rsid w:val="00895FE1"/>
    <w:rsid w:val="008A1FAB"/>
    <w:rsid w:val="008A3E64"/>
    <w:rsid w:val="008A427B"/>
    <w:rsid w:val="008A595F"/>
    <w:rsid w:val="008C4980"/>
    <w:rsid w:val="008D6E2E"/>
    <w:rsid w:val="008F38E8"/>
    <w:rsid w:val="008F3C7E"/>
    <w:rsid w:val="008F7F13"/>
    <w:rsid w:val="00924F9A"/>
    <w:rsid w:val="00935B5C"/>
    <w:rsid w:val="00953323"/>
    <w:rsid w:val="00953E66"/>
    <w:rsid w:val="00955056"/>
    <w:rsid w:val="00962B65"/>
    <w:rsid w:val="009742DF"/>
    <w:rsid w:val="00976FDF"/>
    <w:rsid w:val="00977387"/>
    <w:rsid w:val="009806E2"/>
    <w:rsid w:val="009A1329"/>
    <w:rsid w:val="009A6821"/>
    <w:rsid w:val="009B070F"/>
    <w:rsid w:val="009B407F"/>
    <w:rsid w:val="009D3024"/>
    <w:rsid w:val="009D46AA"/>
    <w:rsid w:val="009E0FDF"/>
    <w:rsid w:val="009E4CC0"/>
    <w:rsid w:val="009F14CF"/>
    <w:rsid w:val="009F2064"/>
    <w:rsid w:val="009F35DB"/>
    <w:rsid w:val="00A21444"/>
    <w:rsid w:val="00A41D74"/>
    <w:rsid w:val="00A45995"/>
    <w:rsid w:val="00A52F8A"/>
    <w:rsid w:val="00A65B60"/>
    <w:rsid w:val="00A6639D"/>
    <w:rsid w:val="00A8528E"/>
    <w:rsid w:val="00AB0502"/>
    <w:rsid w:val="00AC09F7"/>
    <w:rsid w:val="00AD2D34"/>
    <w:rsid w:val="00AE5A82"/>
    <w:rsid w:val="00AF1A96"/>
    <w:rsid w:val="00B04F29"/>
    <w:rsid w:val="00B12CFE"/>
    <w:rsid w:val="00B20316"/>
    <w:rsid w:val="00B20356"/>
    <w:rsid w:val="00B80230"/>
    <w:rsid w:val="00B80CB4"/>
    <w:rsid w:val="00B8622D"/>
    <w:rsid w:val="00B90972"/>
    <w:rsid w:val="00B973BA"/>
    <w:rsid w:val="00BA7313"/>
    <w:rsid w:val="00BA7E87"/>
    <w:rsid w:val="00BB126A"/>
    <w:rsid w:val="00BC0352"/>
    <w:rsid w:val="00BC3B7B"/>
    <w:rsid w:val="00BE51CB"/>
    <w:rsid w:val="00BE62ED"/>
    <w:rsid w:val="00BF2152"/>
    <w:rsid w:val="00BF288A"/>
    <w:rsid w:val="00BF3C94"/>
    <w:rsid w:val="00C04285"/>
    <w:rsid w:val="00C0447B"/>
    <w:rsid w:val="00C0557D"/>
    <w:rsid w:val="00C13BD6"/>
    <w:rsid w:val="00C336C4"/>
    <w:rsid w:val="00C52AD4"/>
    <w:rsid w:val="00C6390C"/>
    <w:rsid w:val="00C76630"/>
    <w:rsid w:val="00C77E5C"/>
    <w:rsid w:val="00C80CF4"/>
    <w:rsid w:val="00C82065"/>
    <w:rsid w:val="00C920D1"/>
    <w:rsid w:val="00CD5DE3"/>
    <w:rsid w:val="00CE47BA"/>
    <w:rsid w:val="00CF4A8A"/>
    <w:rsid w:val="00D039A0"/>
    <w:rsid w:val="00D07F29"/>
    <w:rsid w:val="00D11D32"/>
    <w:rsid w:val="00D471A6"/>
    <w:rsid w:val="00D567AD"/>
    <w:rsid w:val="00D56E1B"/>
    <w:rsid w:val="00D57300"/>
    <w:rsid w:val="00D61997"/>
    <w:rsid w:val="00D735BE"/>
    <w:rsid w:val="00D76E56"/>
    <w:rsid w:val="00D83CBF"/>
    <w:rsid w:val="00D8650D"/>
    <w:rsid w:val="00D9326D"/>
    <w:rsid w:val="00D966A3"/>
    <w:rsid w:val="00DA075D"/>
    <w:rsid w:val="00DA1CB8"/>
    <w:rsid w:val="00DA4F71"/>
    <w:rsid w:val="00DB1676"/>
    <w:rsid w:val="00DB416E"/>
    <w:rsid w:val="00DB57DF"/>
    <w:rsid w:val="00DC758D"/>
    <w:rsid w:val="00DD3CCD"/>
    <w:rsid w:val="00DD7894"/>
    <w:rsid w:val="00DE1221"/>
    <w:rsid w:val="00DE666F"/>
    <w:rsid w:val="00E1406C"/>
    <w:rsid w:val="00E22704"/>
    <w:rsid w:val="00E2656F"/>
    <w:rsid w:val="00E37E5B"/>
    <w:rsid w:val="00E46448"/>
    <w:rsid w:val="00E52647"/>
    <w:rsid w:val="00E92DD1"/>
    <w:rsid w:val="00EA1383"/>
    <w:rsid w:val="00EB3058"/>
    <w:rsid w:val="00ED09D3"/>
    <w:rsid w:val="00F04DFE"/>
    <w:rsid w:val="00F059E5"/>
    <w:rsid w:val="00F079F2"/>
    <w:rsid w:val="00F126B6"/>
    <w:rsid w:val="00F1591C"/>
    <w:rsid w:val="00F2550F"/>
    <w:rsid w:val="00F332A3"/>
    <w:rsid w:val="00F374BE"/>
    <w:rsid w:val="00F46A09"/>
    <w:rsid w:val="00F57897"/>
    <w:rsid w:val="00F63DDF"/>
    <w:rsid w:val="00F712AF"/>
    <w:rsid w:val="00FB594C"/>
    <w:rsid w:val="00FB5FD1"/>
    <w:rsid w:val="00FB78B7"/>
    <w:rsid w:val="00FC02DA"/>
    <w:rsid w:val="00FC2919"/>
    <w:rsid w:val="00FC4E32"/>
    <w:rsid w:val="00FE159E"/>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DF"/>
    <w:rPr>
      <w:rFonts w:ascii="Bookman Old Style" w:eastAsia="Times New Roman" w:hAnsi="Bookman Old Styl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11975"/>
    <w:rPr>
      <w:sz w:val="22"/>
      <w:szCs w:val="22"/>
    </w:rPr>
  </w:style>
  <w:style w:type="table" w:styleId="TableGrid">
    <w:name w:val="Table Grid"/>
    <w:basedOn w:val="TableNormal"/>
    <w:uiPriority w:val="59"/>
    <w:rsid w:val="00BA7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2654"/>
    <w:pPr>
      <w:tabs>
        <w:tab w:val="center" w:pos="4680"/>
        <w:tab w:val="right" w:pos="9360"/>
      </w:tabs>
    </w:pPr>
    <w:rPr>
      <w:rFonts w:ascii="Calibri" w:eastAsia="Calibri" w:hAnsi="Calibri"/>
      <w:szCs w:val="22"/>
    </w:rPr>
  </w:style>
  <w:style w:type="character" w:customStyle="1" w:styleId="HeaderChar">
    <w:name w:val="Header Char"/>
    <w:link w:val="Header"/>
    <w:uiPriority w:val="99"/>
    <w:rsid w:val="00CE2654"/>
    <w:rPr>
      <w:sz w:val="22"/>
      <w:szCs w:val="22"/>
    </w:rPr>
  </w:style>
  <w:style w:type="paragraph" w:styleId="Footer">
    <w:name w:val="footer"/>
    <w:basedOn w:val="Normal"/>
    <w:link w:val="FooterChar"/>
    <w:uiPriority w:val="99"/>
    <w:unhideWhenUsed/>
    <w:rsid w:val="00CE2654"/>
    <w:pPr>
      <w:tabs>
        <w:tab w:val="center" w:pos="4680"/>
        <w:tab w:val="right" w:pos="9360"/>
      </w:tabs>
    </w:pPr>
    <w:rPr>
      <w:rFonts w:ascii="Calibri" w:eastAsia="Calibri" w:hAnsi="Calibri"/>
      <w:szCs w:val="22"/>
    </w:rPr>
  </w:style>
  <w:style w:type="character" w:customStyle="1" w:styleId="FooterChar">
    <w:name w:val="Footer Char"/>
    <w:link w:val="Footer"/>
    <w:uiPriority w:val="99"/>
    <w:rsid w:val="00CE2654"/>
    <w:rPr>
      <w:sz w:val="22"/>
      <w:szCs w:val="22"/>
    </w:rPr>
  </w:style>
  <w:style w:type="paragraph" w:styleId="BalloonText">
    <w:name w:val="Balloon Text"/>
    <w:basedOn w:val="Normal"/>
    <w:link w:val="BalloonTextChar"/>
    <w:uiPriority w:val="99"/>
    <w:semiHidden/>
    <w:unhideWhenUsed/>
    <w:rsid w:val="005F3EF9"/>
    <w:rPr>
      <w:rFonts w:ascii="Lucida Grande" w:hAnsi="Lucida Grande"/>
      <w:sz w:val="18"/>
      <w:szCs w:val="18"/>
    </w:rPr>
  </w:style>
  <w:style w:type="character" w:customStyle="1" w:styleId="BalloonTextChar">
    <w:name w:val="Balloon Text Char"/>
    <w:link w:val="BalloonText"/>
    <w:uiPriority w:val="99"/>
    <w:semiHidden/>
    <w:rsid w:val="005F3EF9"/>
    <w:rPr>
      <w:rFonts w:ascii="Lucida Grande" w:eastAsia="Times New Roman" w:hAnsi="Lucida Grande"/>
      <w:sz w:val="18"/>
      <w:szCs w:val="18"/>
    </w:rPr>
  </w:style>
  <w:style w:type="paragraph" w:styleId="NoSpacing">
    <w:name w:val="No Spacing"/>
    <w:uiPriority w:val="1"/>
    <w:qFormat/>
    <w:rsid w:val="00F079F2"/>
    <w:rPr>
      <w:rFonts w:ascii="Bookman Old Style" w:eastAsia="Times New Roman" w:hAnsi="Bookman Old Style"/>
      <w:sz w:val="22"/>
    </w:rPr>
  </w:style>
  <w:style w:type="character" w:styleId="Hyperlink">
    <w:name w:val="Hyperlink"/>
    <w:uiPriority w:val="99"/>
    <w:unhideWhenUsed/>
    <w:rsid w:val="005A0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DF"/>
    <w:rPr>
      <w:rFonts w:ascii="Bookman Old Style" w:eastAsia="Times New Roman" w:hAnsi="Bookman Old Styl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11975"/>
    <w:rPr>
      <w:sz w:val="22"/>
      <w:szCs w:val="22"/>
    </w:rPr>
  </w:style>
  <w:style w:type="table" w:styleId="TableGrid">
    <w:name w:val="Table Grid"/>
    <w:basedOn w:val="TableNormal"/>
    <w:uiPriority w:val="59"/>
    <w:rsid w:val="00BA7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2654"/>
    <w:pPr>
      <w:tabs>
        <w:tab w:val="center" w:pos="4680"/>
        <w:tab w:val="right" w:pos="9360"/>
      </w:tabs>
    </w:pPr>
    <w:rPr>
      <w:rFonts w:ascii="Calibri" w:eastAsia="Calibri" w:hAnsi="Calibri"/>
      <w:szCs w:val="22"/>
    </w:rPr>
  </w:style>
  <w:style w:type="character" w:customStyle="1" w:styleId="HeaderChar">
    <w:name w:val="Header Char"/>
    <w:link w:val="Header"/>
    <w:uiPriority w:val="99"/>
    <w:rsid w:val="00CE2654"/>
    <w:rPr>
      <w:sz w:val="22"/>
      <w:szCs w:val="22"/>
    </w:rPr>
  </w:style>
  <w:style w:type="paragraph" w:styleId="Footer">
    <w:name w:val="footer"/>
    <w:basedOn w:val="Normal"/>
    <w:link w:val="FooterChar"/>
    <w:uiPriority w:val="99"/>
    <w:unhideWhenUsed/>
    <w:rsid w:val="00CE2654"/>
    <w:pPr>
      <w:tabs>
        <w:tab w:val="center" w:pos="4680"/>
        <w:tab w:val="right" w:pos="9360"/>
      </w:tabs>
    </w:pPr>
    <w:rPr>
      <w:rFonts w:ascii="Calibri" w:eastAsia="Calibri" w:hAnsi="Calibri"/>
      <w:szCs w:val="22"/>
    </w:rPr>
  </w:style>
  <w:style w:type="character" w:customStyle="1" w:styleId="FooterChar">
    <w:name w:val="Footer Char"/>
    <w:link w:val="Footer"/>
    <w:uiPriority w:val="99"/>
    <w:rsid w:val="00CE2654"/>
    <w:rPr>
      <w:sz w:val="22"/>
      <w:szCs w:val="22"/>
    </w:rPr>
  </w:style>
  <w:style w:type="paragraph" w:styleId="BalloonText">
    <w:name w:val="Balloon Text"/>
    <w:basedOn w:val="Normal"/>
    <w:link w:val="BalloonTextChar"/>
    <w:uiPriority w:val="99"/>
    <w:semiHidden/>
    <w:unhideWhenUsed/>
    <w:rsid w:val="005F3EF9"/>
    <w:rPr>
      <w:rFonts w:ascii="Lucida Grande" w:hAnsi="Lucida Grande"/>
      <w:sz w:val="18"/>
      <w:szCs w:val="18"/>
    </w:rPr>
  </w:style>
  <w:style w:type="character" w:customStyle="1" w:styleId="BalloonTextChar">
    <w:name w:val="Balloon Text Char"/>
    <w:link w:val="BalloonText"/>
    <w:uiPriority w:val="99"/>
    <w:semiHidden/>
    <w:rsid w:val="005F3EF9"/>
    <w:rPr>
      <w:rFonts w:ascii="Lucida Grande" w:eastAsia="Times New Roman" w:hAnsi="Lucida Grande"/>
      <w:sz w:val="18"/>
      <w:szCs w:val="18"/>
    </w:rPr>
  </w:style>
  <w:style w:type="paragraph" w:styleId="NoSpacing">
    <w:name w:val="No Spacing"/>
    <w:uiPriority w:val="1"/>
    <w:qFormat/>
    <w:rsid w:val="00F079F2"/>
    <w:rPr>
      <w:rFonts w:ascii="Bookman Old Style" w:eastAsia="Times New Roman" w:hAnsi="Bookman Old Style"/>
      <w:sz w:val="22"/>
    </w:rPr>
  </w:style>
  <w:style w:type="character" w:styleId="Hyperlink">
    <w:name w:val="Hyperlink"/>
    <w:uiPriority w:val="99"/>
    <w:unhideWhenUsed/>
    <w:rsid w:val="005A0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8245">
      <w:bodyDiv w:val="1"/>
      <w:marLeft w:val="0"/>
      <w:marRight w:val="0"/>
      <w:marTop w:val="0"/>
      <w:marBottom w:val="0"/>
      <w:divBdr>
        <w:top w:val="none" w:sz="0" w:space="0" w:color="auto"/>
        <w:left w:val="none" w:sz="0" w:space="0" w:color="auto"/>
        <w:bottom w:val="none" w:sz="0" w:space="0" w:color="auto"/>
        <w:right w:val="none" w:sz="0" w:space="0" w:color="auto"/>
      </w:divBdr>
    </w:div>
    <w:div w:id="1874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jucase</dc:creator>
  <cp:lastModifiedBy>Satchell, Renita</cp:lastModifiedBy>
  <cp:revision>3</cp:revision>
  <cp:lastPrinted>2013-04-08T19:42:00Z</cp:lastPrinted>
  <dcterms:created xsi:type="dcterms:W3CDTF">2015-02-03T20:54:00Z</dcterms:created>
  <dcterms:modified xsi:type="dcterms:W3CDTF">2015-07-14T20:48:00Z</dcterms:modified>
</cp:coreProperties>
</file>